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F0" w:rsidRPr="00207DF0" w:rsidRDefault="00207DF0" w:rsidP="00207DF0">
      <w:pPr>
        <w:spacing w:before="100" w:beforeAutospacing="1" w:after="100" w:afterAutospacing="1" w:line="240" w:lineRule="auto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</w:pPr>
      <w:r w:rsidRPr="00207DF0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 xml:space="preserve">ขึ้นทะเบียนเบี้ยยังชีพผู้สูงอายุ ประจำปีงบประมาณ </w:t>
      </w:r>
      <w:r w:rsidRPr="00207DF0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2560</w:t>
      </w:r>
    </w:p>
    <w:p w:rsidR="00FB3078" w:rsidRDefault="00207DF0" w:rsidP="00207DF0"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ภายในเดือนพฤศจิกายนนี้ เทศบาลตำบลคำอาฮวน......ขอเชิญชวนให้ผู้ที่มีอายุ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07DF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59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207DF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ที่เกิดตั้งแต่</w:t>
      </w:r>
      <w:r w:rsidRPr="00207DF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      1 </w:t>
      </w:r>
      <w:r w:rsidRPr="00207DF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ตุลาคม </w:t>
      </w:r>
      <w:r w:rsidRPr="00207DF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2499 </w:t>
      </w:r>
      <w:r w:rsidRPr="00207DF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จนถึง </w:t>
      </w:r>
      <w:r w:rsidRPr="00207DF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30 </w:t>
      </w:r>
      <w:r w:rsidRPr="00207DF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กันยายน </w:t>
      </w:r>
      <w:r w:rsidRPr="00207DF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2500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และจะมีอายุครบ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60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ปีบริบูรณ์ นับจนถึงวันที่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กันยายน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 2560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หรือผู้ที่มีอายุครบ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60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บริบูรณ์แล้วมีภูมิลำเนาในเขตพื้นที่แต่ยังไม่ได้ไปลงทะเบียนเพื่อขอรับเงินเบี้ยยังชีพผู้สูงอายุ หรือผู้ที่ได้ย้ายทะเบียนบ้านมาใหม่ก่อนหรือภายในเดือน พฤศจิกายน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ที่ประสงค์จะรับเงินเบี้ยยังชีพผู้สูงอายุ ในปีงบประมาณ พ.ศ.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>2561 (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ตุลาคม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ถึง กันยายน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2561)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ไปลงทะเบียนเพื่อแสดงความจำนงขอรับเงินเบี้ยยังชีพผู้สูงอายุได้ตั้งแต่บัดนี้ถึงวันที่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2559 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ด้วยตนเอง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เทศบาลตำบลคำอาฮวน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กองสวัสดิการสังคม เพื่อจะได้รับเงินเบี้ยยังชีพในปีงบประมาณ พ.ศ.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  (1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ตุลาคม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เป็นต้นไป)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โดยเตรียมเอกสารหลักฐาน ดังนี้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    1.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บัตรประจำตัวประชาชน หรือบัตรอื่นที่ออกโดยหน่วยงานของรัฐที่มีรูปถ่ายพร้อมสำเนา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    2. </w:t>
      </w:r>
      <w:proofErr w:type="gramStart"/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ทะเบียนบ้าน(</w:t>
      </w:r>
      <w:proofErr w:type="gramEnd"/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ที่เป็นปัจจุบัน) พร้อมสำเนา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    3. </w:t>
      </w:r>
      <w:r w:rsidRPr="00207DF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สมุดบัญชีเงินฝากธนาคารพร้อมสำเนา (สำหรับเตรียมการรองรับ</w:t>
      </w:r>
      <w:r w:rsidRPr="00207DF0">
        <w:rPr>
          <w:rFonts w:ascii="Trebuchet MS" w:eastAsia="Times New Roman" w:hAnsi="Trebuchet MS" w:cs="Angsana New"/>
          <w:color w:val="000000"/>
          <w:sz w:val="18"/>
          <w:szCs w:val="18"/>
          <w:cs/>
        </w:rPr>
        <w:t>การจ่ายเงินเบี้ยยังชีพ)</w:t>
      </w:r>
    </w:p>
    <w:sectPr w:rsidR="00FB3078" w:rsidSect="00C82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07DF0"/>
    <w:rsid w:val="000B5E16"/>
    <w:rsid w:val="00207DF0"/>
    <w:rsid w:val="005E258C"/>
    <w:rsid w:val="006A64B5"/>
    <w:rsid w:val="00C8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FB"/>
  </w:style>
  <w:style w:type="paragraph" w:styleId="1">
    <w:name w:val="heading 1"/>
    <w:basedOn w:val="a"/>
    <w:link w:val="10"/>
    <w:uiPriority w:val="9"/>
    <w:qFormat/>
    <w:rsid w:val="00207DF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07DF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07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2021-10-25T03:35:00Z</dcterms:created>
  <dcterms:modified xsi:type="dcterms:W3CDTF">2021-10-25T03:35:00Z</dcterms:modified>
</cp:coreProperties>
</file>